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3844141E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м.о.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FF5DF8" w:rsidRPr="00FF5DF8">
        <w:rPr>
          <w:rFonts w:ascii="Times New Roman" w:hAnsi="Times New Roman"/>
          <w:bCs/>
          <w:sz w:val="28"/>
          <w:szCs w:val="28"/>
        </w:rPr>
        <w:t>п. Протасы, ул. Солнечная, д.</w:t>
      </w:r>
      <w:r w:rsidR="0002144B">
        <w:rPr>
          <w:rFonts w:ascii="Times New Roman" w:hAnsi="Times New Roman"/>
          <w:bCs/>
          <w:sz w:val="28"/>
          <w:szCs w:val="28"/>
        </w:rPr>
        <w:t xml:space="preserve"> </w:t>
      </w:r>
      <w:r w:rsidR="00FF5DF8" w:rsidRPr="00FF5DF8">
        <w:rPr>
          <w:rFonts w:ascii="Times New Roman" w:hAnsi="Times New Roman"/>
          <w:bCs/>
          <w:sz w:val="28"/>
          <w:szCs w:val="28"/>
        </w:rPr>
        <w:t>7в</w:t>
      </w:r>
      <w:r w:rsidR="00B053DE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49ED2CFD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</w:t>
      </w:r>
      <w:r w:rsidR="00262E8C">
        <w:rPr>
          <w:rFonts w:eastAsia="Calibri"/>
          <w:bCs/>
          <w:color w:val="auto"/>
          <w:sz w:val="28"/>
          <w:szCs w:val="28"/>
        </w:rPr>
        <w:t>2</w:t>
      </w:r>
      <w:r w:rsidR="0002144B">
        <w:rPr>
          <w:rFonts w:eastAsia="Calibri"/>
          <w:bCs/>
          <w:color w:val="auto"/>
          <w:sz w:val="28"/>
          <w:szCs w:val="28"/>
        </w:rPr>
        <w:t>5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2B337F">
        <w:rPr>
          <w:rFonts w:eastAsia="Calibri"/>
          <w:bCs/>
          <w:color w:val="auto"/>
          <w:sz w:val="28"/>
          <w:szCs w:val="28"/>
        </w:rPr>
        <w:t>1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02144B">
        <w:rPr>
          <w:rFonts w:eastAsia="Calibri"/>
          <w:bCs/>
          <w:color w:val="auto"/>
          <w:sz w:val="28"/>
          <w:szCs w:val="28"/>
        </w:rPr>
        <w:t>4119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262E8C">
        <w:rPr>
          <w:rFonts w:eastAsia="Calibri"/>
          <w:bCs/>
          <w:color w:val="auto"/>
          <w:sz w:val="28"/>
          <w:szCs w:val="28"/>
        </w:rPr>
        <w:t>5</w:t>
      </w:r>
      <w:r w:rsidR="0002144B">
        <w:rPr>
          <w:rFonts w:eastAsia="Calibri"/>
          <w:bCs/>
          <w:color w:val="auto"/>
          <w:sz w:val="28"/>
          <w:szCs w:val="28"/>
        </w:rPr>
        <w:t>4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02144B" w:rsidRPr="0002144B">
        <w:rPr>
          <w:rFonts w:eastAsia="Calibri"/>
          <w:bCs/>
          <w:color w:val="auto"/>
          <w:sz w:val="28"/>
          <w:szCs w:val="28"/>
        </w:rPr>
        <w:t>край Пермский, р-н Пермский, с/пос. Култаевское, п. Протасы, ул.</w:t>
      </w:r>
      <w:r w:rsidR="0002144B">
        <w:rPr>
          <w:rFonts w:eastAsia="Calibri"/>
          <w:bCs/>
          <w:color w:val="auto"/>
          <w:sz w:val="28"/>
          <w:szCs w:val="28"/>
        </w:rPr>
        <w:t> </w:t>
      </w:r>
      <w:r w:rsidR="0002144B" w:rsidRPr="0002144B">
        <w:rPr>
          <w:rFonts w:eastAsia="Calibri"/>
          <w:bCs/>
          <w:color w:val="auto"/>
          <w:sz w:val="28"/>
          <w:szCs w:val="28"/>
        </w:rPr>
        <w:t>Солнечная</w:t>
      </w:r>
      <w:r w:rsidR="0002144B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0026FC71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="00AD58B6">
        <w:rPr>
          <w:rFonts w:ascii="Times New Roman" w:hAnsi="Times New Roman"/>
          <w:bCs/>
          <w:sz w:val="28"/>
          <w:szCs w:val="28"/>
        </w:rPr>
        <w:t>25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44B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2E8C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05B17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6CE6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215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46F9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3D70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58B6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53DE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2125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1665"/>
    <w:rsid w:val="00E35844"/>
    <w:rsid w:val="00E362C5"/>
    <w:rsid w:val="00E369D3"/>
    <w:rsid w:val="00E4707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194</cp:revision>
  <dcterms:created xsi:type="dcterms:W3CDTF">2023-08-03T05:43:00Z</dcterms:created>
  <dcterms:modified xsi:type="dcterms:W3CDTF">2026-01-27T04:00:00Z</dcterms:modified>
</cp:coreProperties>
</file>